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F1" w:rsidRPr="009279F1" w:rsidRDefault="009279F1" w:rsidP="009279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79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Тарифы. Водоотведение</w:t>
      </w:r>
      <w:bookmarkStart w:id="0" w:name="_GoBack"/>
      <w:bookmarkEnd w:id="0"/>
    </w:p>
    <w:p w:rsidR="009279F1" w:rsidRPr="00440B6A" w:rsidRDefault="009279F1" w:rsidP="00440B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99"/>
          <w:sz w:val="24"/>
        </w:rPr>
      </w:pPr>
      <w:r w:rsidRPr="009279F1">
        <w:rPr>
          <w:rFonts w:ascii="Times New Roman" w:eastAsia="Times New Roman" w:hAnsi="Times New Roman" w:cs="Times New Roman"/>
          <w:b/>
          <w:bCs/>
          <w:color w:val="006699"/>
          <w:sz w:val="24"/>
        </w:rPr>
        <w:t xml:space="preserve">Тариф на услуги водоотведения на 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>20</w:t>
      </w:r>
      <w:r w:rsidR="00E24897">
        <w:rPr>
          <w:rFonts w:ascii="Times New Roman" w:eastAsia="Times New Roman" w:hAnsi="Times New Roman" w:cs="Times New Roman"/>
          <w:b/>
          <w:bCs/>
          <w:color w:val="006699"/>
          <w:sz w:val="24"/>
        </w:rPr>
        <w:t>2</w:t>
      </w:r>
      <w:r w:rsidR="00303BBD">
        <w:rPr>
          <w:rFonts w:ascii="Times New Roman" w:eastAsia="Times New Roman" w:hAnsi="Times New Roman" w:cs="Times New Roman"/>
          <w:b/>
          <w:bCs/>
          <w:color w:val="006699"/>
          <w:sz w:val="24"/>
        </w:rPr>
        <w:t>3</w:t>
      </w:r>
      <w:r w:rsidR="003D6181">
        <w:rPr>
          <w:rFonts w:ascii="Times New Roman" w:eastAsia="Times New Roman" w:hAnsi="Times New Roman" w:cs="Times New Roman"/>
          <w:b/>
          <w:bCs/>
          <w:color w:val="006699"/>
          <w:sz w:val="24"/>
        </w:rPr>
        <w:t xml:space="preserve"> год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90"/>
        <w:gridCol w:w="1820"/>
        <w:gridCol w:w="1832"/>
        <w:gridCol w:w="2620"/>
      </w:tblGrid>
      <w:tr w:rsidR="00AE35D0" w:rsidRPr="009279F1" w:rsidTr="003D5F91">
        <w:trPr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5777" w:rsidRDefault="00AE35D0" w:rsidP="00AD2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5D0" w:rsidRPr="009279F1" w:rsidRDefault="00AE35D0" w:rsidP="00EA1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D0" w:rsidRPr="009279F1" w:rsidRDefault="00AE35D0" w:rsidP="00063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B7689B" w:rsidRPr="009279F1" w:rsidTr="003D5F91">
        <w:trPr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689B" w:rsidRDefault="00303BBD" w:rsidP="00B31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689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  <w:p w:rsidR="00B7689B" w:rsidRPr="00925777" w:rsidRDefault="00B7689B" w:rsidP="00303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303B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24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79F1" w:rsidRDefault="00B7689B" w:rsidP="00303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89B" w:rsidRPr="009279F1" w:rsidRDefault="00303BBD" w:rsidP="00303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B7689B" w:rsidRPr="0092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89B" w:rsidRPr="00925777" w:rsidRDefault="00B7689B" w:rsidP="00303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805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03BBD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</w:tbl>
    <w:p w:rsidR="00320721" w:rsidRDefault="00320721" w:rsidP="003D6181"/>
    <w:sectPr w:rsidR="00320721" w:rsidSect="001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9F1"/>
    <w:rsid w:val="00024C24"/>
    <w:rsid w:val="00063B32"/>
    <w:rsid w:val="00165667"/>
    <w:rsid w:val="001A2CF2"/>
    <w:rsid w:val="001C1439"/>
    <w:rsid w:val="00206DFE"/>
    <w:rsid w:val="00270491"/>
    <w:rsid w:val="00303BBD"/>
    <w:rsid w:val="00320721"/>
    <w:rsid w:val="003B441C"/>
    <w:rsid w:val="003D5F91"/>
    <w:rsid w:val="003D6181"/>
    <w:rsid w:val="00440B6A"/>
    <w:rsid w:val="004D581E"/>
    <w:rsid w:val="00573112"/>
    <w:rsid w:val="00764337"/>
    <w:rsid w:val="00780578"/>
    <w:rsid w:val="008B7F48"/>
    <w:rsid w:val="009279F1"/>
    <w:rsid w:val="009B65FF"/>
    <w:rsid w:val="00AA1FBB"/>
    <w:rsid w:val="00AE35D0"/>
    <w:rsid w:val="00B43101"/>
    <w:rsid w:val="00B7689B"/>
    <w:rsid w:val="00BE456C"/>
    <w:rsid w:val="00BE4AEF"/>
    <w:rsid w:val="00C0491B"/>
    <w:rsid w:val="00C17327"/>
    <w:rsid w:val="00C2008C"/>
    <w:rsid w:val="00CE1B41"/>
    <w:rsid w:val="00D17801"/>
    <w:rsid w:val="00D6420B"/>
    <w:rsid w:val="00E24897"/>
    <w:rsid w:val="00E95440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9D07-D64D-4D8B-B4C1-27CB59A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39"/>
  </w:style>
  <w:style w:type="paragraph" w:styleId="1">
    <w:name w:val="heading 1"/>
    <w:basedOn w:val="a"/>
    <w:link w:val="10"/>
    <w:uiPriority w:val="9"/>
    <w:qFormat/>
    <w:rsid w:val="0092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2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79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279F1"/>
    <w:rPr>
      <w:b/>
      <w:bCs/>
    </w:rPr>
  </w:style>
  <w:style w:type="paragraph" w:styleId="a4">
    <w:name w:val="Normal (Web)"/>
    <w:basedOn w:val="a"/>
    <w:uiPriority w:val="99"/>
    <w:unhideWhenUsed/>
    <w:rsid w:val="009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24</cp:revision>
  <cp:lastPrinted>2014-01-15T04:33:00Z</cp:lastPrinted>
  <dcterms:created xsi:type="dcterms:W3CDTF">2014-01-15T04:14:00Z</dcterms:created>
  <dcterms:modified xsi:type="dcterms:W3CDTF">2022-11-29T11:18:00Z</dcterms:modified>
</cp:coreProperties>
</file>